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60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脱贫家庭（原</w:t>
      </w:r>
      <w:r>
        <w:rPr>
          <w:rFonts w:hint="eastAsia" w:ascii="方正小标宋简体" w:hAnsi="Times New Roman" w:eastAsia="方正小标宋简体"/>
          <w:sz w:val="44"/>
          <w:szCs w:val="44"/>
        </w:rPr>
        <w:t>建档立卡贫困家庭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Times New Roman" w:eastAsia="方正小标宋简体"/>
          <w:sz w:val="44"/>
          <w:szCs w:val="44"/>
        </w:rPr>
        <w:t>证明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兹证明学生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（身份证号：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仿宋_GB2312"/>
          <w:sz w:val="32"/>
          <w:szCs w:val="32"/>
        </w:rPr>
        <w:t>）所在家庭确系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省（自治区）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市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县（市、区）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乡（镇、街道办事处）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>村（社区）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脱贫家庭（原</w:t>
      </w:r>
      <w:r>
        <w:rPr>
          <w:rFonts w:ascii="Times New Roman" w:hAnsi="Times New Roman" w:eastAsia="仿宋_GB2312"/>
          <w:sz w:val="32"/>
          <w:szCs w:val="32"/>
        </w:rPr>
        <w:t>建档立卡贫困家庭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sz w:val="32"/>
          <w:szCs w:val="32"/>
        </w:rPr>
        <w:t>。该家庭户主为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（身份证号：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>），学生与户主关系为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sz w:val="32"/>
          <w:szCs w:val="32"/>
        </w:rPr>
        <w:t>，该家庭建档立卡贫困户编号为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特此证明。</w:t>
      </w: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当地乡镇及以上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乡村振兴部门（原扶贫部门）</w:t>
      </w:r>
      <w:r>
        <w:rPr>
          <w:rFonts w:ascii="Times New Roman" w:hAnsi="Times New Roman" w:eastAsia="仿宋_GB2312"/>
          <w:sz w:val="32"/>
          <w:szCs w:val="32"/>
        </w:rPr>
        <w:t>（盖章）</w:t>
      </w:r>
    </w:p>
    <w:p>
      <w:pPr>
        <w:spacing w:line="540" w:lineRule="exact"/>
        <w:jc w:val="center"/>
        <w:rPr>
          <w:rFonts w:ascii="Times New Roman" w:hAnsi="黑体" w:eastAsia="黑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88" w:right="1474" w:bottom="1361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>年   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PAGE   \* MERGEFORMAT </w:instrText>
    </w:r>
    <w:r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sz w:val="22"/>
        <w:lang w:val="zh-CN"/>
      </w:rPr>
      <w:t>14</w:t>
    </w:r>
    <w:r>
      <w:rPr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A6C22"/>
    <w:rsid w:val="7B3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2021-08-20T06:57:00Z</dcterms:created>
  <dc:creator></dc:creator>
  <cp:lastModifiedBy></cp:lastModifiedBy>
  <dcterms:modified xsi:type="dcterms:W3CDTF">2021-08-20T06:57:38Z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A702B47CB3D94C178F1C0CCDC4453A88</vt:lpwstr>
  </property>
</Properties>
</file>